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</w:rPr>
        <w:t>Ч</w:t>
      </w:r>
      <w:r>
        <w:rPr>
          <w:rFonts w:ascii="Times New Roman" w:hAnsi="Times New Roman"/>
          <w:b w:val="1"/>
          <w:sz w:val="26"/>
        </w:rPr>
        <w:t xml:space="preserve">астное общеобразовательное учреждение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«Кингисеппская средняя общеобразовательная </w:t>
      </w:r>
      <w:r>
        <w:rPr>
          <w:rFonts w:ascii="Times New Roman" w:hAnsi="Times New Roman"/>
          <w:b w:val="1"/>
          <w:sz w:val="26"/>
        </w:rPr>
        <w:t xml:space="preserve">школа Православной культуры» 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(ЧОУ «Школа Православной культуры»)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ПРИКАЗ 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</w:p>
    <w:p w14:paraId="09000000">
      <w:pPr>
        <w:pStyle w:val="Style_1"/>
        <w:ind/>
        <w:jc w:val="lef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г. Кингисепп</w:t>
      </w:r>
    </w:p>
    <w:p w14:paraId="0A000000">
      <w:pPr>
        <w:pStyle w:val="Style_1"/>
        <w:ind/>
        <w:jc w:val="lef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28.03.2025 года                                                                                                № 40</w:t>
      </w:r>
    </w:p>
    <w:p w14:paraId="0B000000">
      <w:pPr>
        <w:pStyle w:val="Style_1"/>
        <w:ind/>
        <w:jc w:val="lef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Регламента проведения</w:t>
      </w:r>
    </w:p>
    <w:p w14:paraId="0C000000">
      <w:pPr>
        <w:pStyle w:val="Style_1"/>
        <w:ind/>
        <w:jc w:val="lef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Всероссийских проверочных работ </w:t>
      </w:r>
    </w:p>
    <w:p w14:paraId="0D000000">
      <w:pPr>
        <w:pStyle w:val="Style_1"/>
        <w:ind/>
        <w:jc w:val="lef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ЧОУ</w:t>
      </w:r>
      <w:r>
        <w:rPr>
          <w:rFonts w:ascii="Times New Roman" w:hAnsi="Times New Roman"/>
          <w:b w:val="1"/>
          <w:sz w:val="26"/>
        </w:rPr>
        <w:t xml:space="preserve"> «Школа Православной культуры»</w:t>
      </w:r>
    </w:p>
    <w:p w14:paraId="0E000000">
      <w:pPr>
        <w:pStyle w:val="Style_1"/>
        <w:ind/>
        <w:jc w:val="lef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 2025 году</w:t>
      </w:r>
    </w:p>
    <w:p w14:paraId="0F000000">
      <w:pPr>
        <w:pStyle w:val="Style_1"/>
        <w:ind/>
        <w:jc w:val="right"/>
        <w:rPr>
          <w:rFonts w:ascii="Times New Roman" w:hAnsi="Times New Roman"/>
        </w:rPr>
      </w:pPr>
    </w:p>
    <w:p w14:paraId="10000000">
      <w:pPr>
        <w:pStyle w:val="Style_1"/>
        <w:rPr>
          <w:rFonts w:ascii="Times New Roman" w:hAnsi="Times New Roman"/>
        </w:rPr>
      </w:pPr>
    </w:p>
    <w:p w14:paraId="11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 соответствии с приказом комитета по образования муниципального образования «Кингисеппский муниципальный район» от 28.03.2025 года № 154 «Об утверждении Регламента проведения Всероссийских проверочных работ в общеобразовательных учреждениях МО </w:t>
      </w:r>
      <w:r>
        <w:rPr>
          <w:rFonts w:ascii="Times New Roman" w:hAnsi="Times New Roman"/>
        </w:rPr>
        <w:t>«Кингисеппский муниципальный район» в 225 году»</w:t>
      </w:r>
      <w:r>
        <w:rPr>
          <w:rFonts w:ascii="Times New Roman" w:hAnsi="Times New Roman"/>
        </w:rPr>
        <w:t xml:space="preserve"> </w:t>
      </w:r>
    </w:p>
    <w:p w14:paraId="12000000">
      <w:pPr>
        <w:pStyle w:val="Style_1"/>
        <w:rPr>
          <w:rFonts w:ascii="Times New Roman" w:hAnsi="Times New Roman"/>
        </w:rPr>
      </w:pPr>
    </w:p>
    <w:p w14:paraId="13000000">
      <w:pPr>
        <w:pStyle w:val="Style_1"/>
        <w:rPr>
          <w:rFonts w:ascii="Times New Roman" w:hAnsi="Times New Roman"/>
        </w:rPr>
      </w:pPr>
    </w:p>
    <w:p w14:paraId="14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14:paraId="15000000">
      <w:pPr>
        <w:pStyle w:val="Style_1"/>
        <w:rPr>
          <w:rFonts w:ascii="Times New Roman" w:hAnsi="Times New Roman"/>
        </w:rPr>
      </w:pPr>
    </w:p>
    <w:p w14:paraId="16000000">
      <w:pPr>
        <w:pStyle w:val="Style_1"/>
        <w:rPr>
          <w:rFonts w:ascii="Times New Roman" w:hAnsi="Times New Roman"/>
        </w:rPr>
      </w:pPr>
    </w:p>
    <w:p w14:paraId="17000000">
      <w:pPr>
        <w:pStyle w:val="Style_1"/>
        <w:numPr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Регламент проведения Всероссийских проверочных работ в </w:t>
      </w:r>
      <w:r>
        <w:rPr>
          <w:rFonts w:ascii="Times New Roman" w:hAnsi="Times New Roman"/>
        </w:rPr>
        <w:t xml:space="preserve">ЧОУ </w:t>
      </w:r>
      <w:r>
        <w:rPr>
          <w:rFonts w:ascii="Times New Roman" w:hAnsi="Times New Roman"/>
        </w:rPr>
        <w:t xml:space="preserve"> «Школа Православной культуры» в 2025 году (приложение).</w:t>
      </w:r>
    </w:p>
    <w:p w14:paraId="18000000">
      <w:pPr>
        <w:pStyle w:val="Style_1"/>
        <w:numPr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Педагогическим работникам руководствоваться настоящим приказом в работе по организации и проведению Всероссийских проверочных работ в 2025 году.</w:t>
      </w:r>
    </w:p>
    <w:p w14:paraId="19000000">
      <w:pPr>
        <w:pStyle w:val="Style_1"/>
        <w:numPr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исполнением приказа оставляю за собой.</w:t>
      </w:r>
    </w:p>
    <w:p w14:paraId="1A000000">
      <w:pPr>
        <w:pStyle w:val="Style_1"/>
        <w:rPr>
          <w:rFonts w:ascii="Times New Roman" w:hAnsi="Times New Roman"/>
        </w:rPr>
      </w:pPr>
    </w:p>
    <w:p w14:paraId="1B000000">
      <w:pPr>
        <w:pStyle w:val="Style_1"/>
        <w:rPr>
          <w:rFonts w:ascii="Times New Roman" w:hAnsi="Times New Roman"/>
        </w:rPr>
      </w:pPr>
    </w:p>
    <w:p w14:paraId="1C000000">
      <w:pPr>
        <w:pStyle w:val="Style_1"/>
        <w:rPr>
          <w:rFonts w:ascii="Times New Roman" w:hAnsi="Times New Roman"/>
        </w:rPr>
      </w:pPr>
    </w:p>
    <w:p w14:paraId="1D000000">
      <w:pPr>
        <w:pStyle w:val="Style_1"/>
        <w:rPr>
          <w:rFonts w:ascii="Times New Roman" w:hAnsi="Times New Roman"/>
        </w:rPr>
      </w:pPr>
    </w:p>
    <w:p w14:paraId="1E000000">
      <w:pPr>
        <w:pStyle w:val="Style_1"/>
        <w:rPr>
          <w:rFonts w:ascii="Times New Roman" w:hAnsi="Times New Roman"/>
        </w:rPr>
      </w:pPr>
    </w:p>
    <w:p w14:paraId="1F000000">
      <w:pPr>
        <w:pStyle w:val="Style_1"/>
        <w:rPr>
          <w:rFonts w:ascii="Times New Roman" w:hAnsi="Times New Roman"/>
        </w:rPr>
      </w:pPr>
    </w:p>
    <w:p w14:paraId="20000000">
      <w:pPr>
        <w:pStyle w:val="Style_1"/>
        <w:rPr>
          <w:rFonts w:ascii="Times New Roman" w:hAnsi="Times New Roman"/>
        </w:rPr>
      </w:pPr>
    </w:p>
    <w:p w14:paraId="21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Директор                                                                                  А.В. Куприянов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2025-03-28T13:20:19Z</dcterms:modified>
</cp:coreProperties>
</file>